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40" w:line="120" w:lineRule="auto"/>
        <w:jc w:val="center"/>
        <w:rPr>
          <w:rFonts w:ascii="Garamond" w:cs="Garamond" w:eastAsia="Garamond" w:hAnsi="Garamond"/>
          <w:b w:val="1"/>
          <w:smallCaps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8"/>
          <w:szCs w:val="28"/>
          <w:rtl w:val="0"/>
        </w:rPr>
        <w:t xml:space="preserve">XLVIII. Chemistry Lectures    27-29 October 2025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50804</wp:posOffset>
            </wp:positionH>
            <wp:positionV relativeFrom="paragraph">
              <wp:posOffset>-64765</wp:posOffset>
            </wp:positionV>
            <wp:extent cx="1605915" cy="630555"/>
            <wp:effectExtent b="0" l="0" r="0" t="0"/>
            <wp:wrapSquare wrapText="bothSides" distB="0" distT="0" distL="114300" distR="114300"/>
            <wp:docPr descr="kenlogo" id="9" name="image1.png"/>
            <a:graphic>
              <a:graphicData uri="http://schemas.openxmlformats.org/drawingml/2006/picture">
                <pic:pic>
                  <pic:nvPicPr>
                    <pic:cNvPr descr="ken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63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ind w:right="-5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Hungarian Chemical Society - Group of Csongrád County</w:t>
      </w:r>
    </w:p>
    <w:p w:rsidR="00000000" w:rsidDel="00000000" w:rsidP="00000000" w:rsidRDefault="00000000" w:rsidRPr="00000000" w14:paraId="00000003">
      <w:pPr>
        <w:ind w:right="7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7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Dormitories: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1. SZTE Béke utcai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6722 Szeged, Béke utca 11-13.</w:t>
            </w:r>
          </w:p>
          <w:p w:rsidR="00000000" w:rsidDel="00000000" w:rsidP="00000000" w:rsidRDefault="00000000" w:rsidRPr="00000000" w14:paraId="00000007">
            <w:pPr>
              <w:ind w:right="72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62/420-959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sutori@etszk.u-szeged.hu                    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website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2. Madzsar József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6726 Szeged, Bal fasor 39-45.</w:t>
              <w:tab/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62/545-847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bodi@efk.u-szeged.hu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website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3.  Márton Áron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Szeged, Kálvária sgt. 87.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62/420-140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kanyari.jozsef@kancellaria.elte.hu</w:t>
              <w:tab/>
              <w:t xml:space="preserve">          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website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4. SZTE Móra Ferenc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6726  Szeged,  Középfasor 31-33.  </w:t>
              <w:br w:type="textWrapping"/>
              <w:t xml:space="preserve">Tel: 06 62/424-934  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E-mail:mora.kollegium.szeged@gmail.com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www.mora.u-szeged.hu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5. SZTE Károlyi Mihály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6724 Szeged Kossuth Lajos sgt. 74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62/544-466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http://www.mksh.u-szeged.hu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6. SZTE Teleki Blanka Kollégium*: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Semmelweis u.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62/546-089</w:t>
            </w:r>
          </w:p>
          <w:p w:rsidR="00000000" w:rsidDel="00000000" w:rsidP="00000000" w:rsidRDefault="00000000" w:rsidRPr="00000000" w14:paraId="0000001D">
            <w:pPr>
              <w:ind w:left="708" w:hanging="7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tothne@telekikollegium.hu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ind w:left="708" w:hanging="7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http://www.telekikollegium.hu/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7. SZTE Eötvös Lóránd Kollégium*: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Tisza L. krt. 103.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62/544-388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szallas@eotvos.u-szeged.hu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http://www.eotvos.u-szeged.hu/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8. SZTE Id. Jancsó Miklós Kollégium*: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Semmelweis utca 7.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62/545-041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revesz_gabor@szote.u-szeged.hu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http://www.jancso.szote.u-szeged.hu/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120" w:lineRule="auto"/>
        <w:jc w:val="right"/>
        <w:rPr>
          <w:rFonts w:ascii="Garamond" w:cs="Garamond" w:eastAsia="Garamond" w:hAnsi="Garamond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240" w:line="120" w:lineRule="auto"/>
        <w:jc w:val="center"/>
        <w:rPr>
          <w:rFonts w:ascii="Garamond" w:cs="Garamond" w:eastAsia="Garamond" w:hAnsi="Garamond"/>
          <w:b w:val="1"/>
          <w:smallCaps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8"/>
          <w:szCs w:val="28"/>
          <w:rtl w:val="0"/>
        </w:rPr>
        <w:t xml:space="preserve">XLVIII. Chemistry Lectures    27-29 October 2025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50804</wp:posOffset>
            </wp:positionH>
            <wp:positionV relativeFrom="paragraph">
              <wp:posOffset>-64765</wp:posOffset>
            </wp:positionV>
            <wp:extent cx="1605915" cy="630555"/>
            <wp:effectExtent b="0" l="0" r="0" t="0"/>
            <wp:wrapSquare wrapText="bothSides" distB="0" distT="0" distL="114300" distR="114300"/>
            <wp:docPr descr="kenlogo" id="10" name="image1.png"/>
            <a:graphic>
              <a:graphicData uri="http://schemas.openxmlformats.org/drawingml/2006/picture">
                <pic:pic>
                  <pic:nvPicPr>
                    <pic:cNvPr descr="ken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63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pBdr>
          <w:top w:color="000000" w:space="1" w:sz="4" w:val="single"/>
        </w:pBdr>
        <w:ind w:right="-58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   Hungarian Chemical Society - Group of Csongrád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72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72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Hotels, boarding houses, guest houses:</w:t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3"/>
        <w:gridCol w:w="5097"/>
        <w:tblGridChange w:id="0">
          <w:tblGrid>
            <w:gridCol w:w="4253"/>
            <w:gridCol w:w="5097"/>
          </w:tblGrid>
        </w:tblGridChange>
      </w:tblGrid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1. Kata Panzió: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6722  Szeged,  Bolyai u. 20.</w:t>
              <w:tab/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62/311-258  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szeged@katapanzio.hu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www.katapanzio.hu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2. Szenna Vendégház: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Szent Ferenc u. 18.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62/440-719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info@szennavendeghaz.hu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Web: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www.szennavendeghaz.hu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3. Família panzió*: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Szentháromság u. 71.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62/441-122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info@familiapanzio.hu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www.familiapanzio.hu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4. Tisza Hotel*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6720 Szeged, Széchenyi tér 3.</w:t>
            </w:r>
          </w:p>
          <w:p w:rsidR="00000000" w:rsidDel="00000000" w:rsidP="00000000" w:rsidRDefault="00000000" w:rsidRPr="00000000" w14:paraId="0000003F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 / 478-278</w:t>
            </w:r>
          </w:p>
          <w:p w:rsidR="00000000" w:rsidDel="00000000" w:rsidP="00000000" w:rsidRDefault="00000000" w:rsidRPr="00000000" w14:paraId="00000040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info@tiszahotel.hu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1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http://www.tiszahotel.hu/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5. Mosoly Apartman*: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6722 Szeged, Szentháromság u. 38.</w:t>
              <w:tab/>
              <w:br w:type="textWrapping"/>
              <w:t xml:space="preserve">Tel: 06 62/649-127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info@mosolyapartman.hu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http://www.mosolyapartman.hu/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6. Art Hotel*: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6720 Szeged, Somogyi u. 16.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+36-62-592-888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info@arthotelszeged.hu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http://www.arthotelszeged.hu/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7. Dóm Hotel*: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6720 Szeged Bajza u 6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62 423 750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foglalas@domhotelszeged.info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http://www.domhotelszeged.info/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8. Hotel Mozart*: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6720 Szeged Oskola u 16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62 800 040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info@mozarthotel.hu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http://www.mozarthotel.hu/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2475"/>
        </w:tabs>
        <w:spacing w:after="18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475"/>
        </w:tabs>
        <w:spacing w:after="180" w:lineRule="auto"/>
        <w:rPr/>
      </w:pPr>
      <w:r w:rsidDel="00000000" w:rsidR="00000000" w:rsidRPr="00000000">
        <w:rPr>
          <w:b w:val="1"/>
          <w:i w:val="1"/>
          <w:rtl w:val="0"/>
        </w:rPr>
        <w:t xml:space="preserve">* The marked accommodations are in the vicinity of the site of the conference.</w:t>
      </w:r>
      <w:r w:rsidDel="00000000" w:rsidR="00000000" w:rsidRPr="00000000">
        <w:rPr>
          <w:rtl w:val="0"/>
        </w:rPr>
      </w:r>
    </w:p>
    <w:sectPr>
      <w:footerReference r:id="rId35" w:type="default"/>
      <w:pgSz w:h="15840" w:w="12240" w:orient="portrait"/>
      <w:pgMar w:bottom="851" w:top="113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E17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0E1767"/>
    <w:rPr>
      <w:color w:val="0000ff"/>
      <w:u w:val="single"/>
    </w:rPr>
  </w:style>
  <w:style w:type="character" w:styleId="p-normal" w:customStyle="1">
    <w:name w:val="p-normal"/>
    <w:basedOn w:val="DefaultParagraphFont"/>
    <w:rsid w:val="004502C3"/>
  </w:style>
  <w:style w:type="character" w:styleId="krsreach" w:customStyle="1">
    <w:name w:val="krs_reach"/>
    <w:basedOn w:val="DefaultParagraphFont"/>
    <w:rsid w:val="004502C3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4502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D44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4437"/>
  </w:style>
  <w:style w:type="paragraph" w:styleId="Footer">
    <w:name w:val="footer"/>
    <w:basedOn w:val="Normal"/>
    <w:link w:val="FooterChar"/>
    <w:uiPriority w:val="99"/>
    <w:unhideWhenUsed w:val="1"/>
    <w:rsid w:val="00AD44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4437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katapanzio.hu" TargetMode="External"/><Relationship Id="rId22" Type="http://schemas.openxmlformats.org/officeDocument/2006/relationships/hyperlink" Target="http://www.szennavendeghaz.hu" TargetMode="External"/><Relationship Id="rId21" Type="http://schemas.openxmlformats.org/officeDocument/2006/relationships/hyperlink" Target="mailto:info@szennavendeghaz.hu" TargetMode="External"/><Relationship Id="rId24" Type="http://schemas.openxmlformats.org/officeDocument/2006/relationships/hyperlink" Target="http://www.familiapanzio.hu" TargetMode="External"/><Relationship Id="rId23" Type="http://schemas.openxmlformats.org/officeDocument/2006/relationships/hyperlink" Target="mailto:info@familiapanzio.hu?Subject=E-mail%20from%20www.iranymagyarorszag.h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tszk.u-szeged.hu/karrol/kollegiumok/kollegiumi-informaciok" TargetMode="External"/><Relationship Id="rId26" Type="http://schemas.openxmlformats.org/officeDocument/2006/relationships/hyperlink" Target="http://www.tiszahotel.hu/" TargetMode="External"/><Relationship Id="rId25" Type="http://schemas.openxmlformats.org/officeDocument/2006/relationships/hyperlink" Target="mailto:info@tiszahotel.hu" TargetMode="External"/><Relationship Id="rId28" Type="http://schemas.openxmlformats.org/officeDocument/2006/relationships/hyperlink" Target="http://www.mosolyapartman.hu/" TargetMode="External"/><Relationship Id="rId27" Type="http://schemas.openxmlformats.org/officeDocument/2006/relationships/hyperlink" Target="mailto:info@mosolyapartman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info@arthotelszeged.hu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etszk.u-szeged.hu/karrol/kollegiumok/kollegiumi-informaciok" TargetMode="External"/><Relationship Id="rId31" Type="http://schemas.openxmlformats.org/officeDocument/2006/relationships/hyperlink" Target="mailto:foglalas@domhotelszeged.info" TargetMode="External"/><Relationship Id="rId30" Type="http://schemas.openxmlformats.org/officeDocument/2006/relationships/hyperlink" Target="http://www.arthotelszeged.hu/" TargetMode="External"/><Relationship Id="rId11" Type="http://schemas.openxmlformats.org/officeDocument/2006/relationships/hyperlink" Target="http://www.mora.u-szeged.hu" TargetMode="External"/><Relationship Id="rId33" Type="http://schemas.openxmlformats.org/officeDocument/2006/relationships/hyperlink" Target="mailto:info@mozarthotel.hu" TargetMode="External"/><Relationship Id="rId10" Type="http://schemas.openxmlformats.org/officeDocument/2006/relationships/hyperlink" Target="https://martonaron.elte.hu/content/elte-marton-aron-kollegium-vendegfogadasi-es-kollegiumi-dijak.t.3530?m=504" TargetMode="External"/><Relationship Id="rId32" Type="http://schemas.openxmlformats.org/officeDocument/2006/relationships/hyperlink" Target="http://www.domhotelszeged.info/" TargetMode="External"/><Relationship Id="rId13" Type="http://schemas.openxmlformats.org/officeDocument/2006/relationships/hyperlink" Target="mailto:tothne@telekikollegium.hu" TargetMode="External"/><Relationship Id="rId35" Type="http://schemas.openxmlformats.org/officeDocument/2006/relationships/footer" Target="footer1.xml"/><Relationship Id="rId12" Type="http://schemas.openxmlformats.org/officeDocument/2006/relationships/hyperlink" Target="http://www.mksh.u-szeged.hu/" TargetMode="External"/><Relationship Id="rId34" Type="http://schemas.openxmlformats.org/officeDocument/2006/relationships/hyperlink" Target="http://www.mozarthotel.hu/" TargetMode="External"/><Relationship Id="rId15" Type="http://schemas.openxmlformats.org/officeDocument/2006/relationships/hyperlink" Target="mailto:szallas@eotvos.u-szeged.hu" TargetMode="External"/><Relationship Id="rId14" Type="http://schemas.openxmlformats.org/officeDocument/2006/relationships/hyperlink" Target="http://www.telekikollegium.hu/" TargetMode="External"/><Relationship Id="rId17" Type="http://schemas.openxmlformats.org/officeDocument/2006/relationships/hyperlink" Target="mailto:revesz_gabor@szote.u-szeged.hu" TargetMode="External"/><Relationship Id="rId16" Type="http://schemas.openxmlformats.org/officeDocument/2006/relationships/hyperlink" Target="http://www.eotvos.u-szeged.hu/" TargetMode="External"/><Relationship Id="rId19" Type="http://schemas.openxmlformats.org/officeDocument/2006/relationships/hyperlink" Target="mailto:szeged@katapanzio.hu?Subject=E-mail%20from%20www.iranymagyarorszag.hu" TargetMode="External"/><Relationship Id="rId18" Type="http://schemas.openxmlformats.org/officeDocument/2006/relationships/hyperlink" Target="http://www.jancso.szote.u-szeged.h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g9K9fEMMjE4DksseEYkgI+22vQ==">CgMxLjA4AHIhMVAzeWctcnVkSWFCQzlUbVVia3Y5V1I4bENnQ0RYSGJy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2022-08-31T11:46:00Z</dcterms:created>
  <dc:creator>Takács Dóra</dc:creator>
</cp:coreProperties>
</file>